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004" w:rsidRPr="00B56B69" w:rsidRDefault="00392BF3" w:rsidP="00CA1DF1">
      <w:pPr>
        <w:spacing w:after="120" w:line="240" w:lineRule="auto"/>
        <w:jc w:val="center"/>
        <w:rPr>
          <w:lang w:val="pt-BR"/>
        </w:rPr>
      </w:pPr>
      <w:r>
        <w:rPr>
          <w:lang w:val="pt-BR"/>
        </w:rPr>
        <w:t xml:space="preserve">Sistemas de Transmissão </w:t>
      </w:r>
      <w:r w:rsidR="00F25004">
        <w:rPr>
          <w:lang w:val="pt-BR"/>
        </w:rPr>
        <w:t>Digital</w:t>
      </w:r>
    </w:p>
    <w:p w:rsidR="00F25004" w:rsidRPr="00B56B69" w:rsidRDefault="00F25004" w:rsidP="00CA1DF1">
      <w:pPr>
        <w:spacing w:after="120" w:line="240" w:lineRule="auto"/>
        <w:jc w:val="center"/>
        <w:rPr>
          <w:lang w:val="pt-BR"/>
        </w:rPr>
      </w:pPr>
      <w:r>
        <w:rPr>
          <w:lang w:val="pt-BR"/>
        </w:rPr>
        <w:t>CETUC/</w:t>
      </w:r>
      <w:r w:rsidRPr="00B56B69">
        <w:rPr>
          <w:lang w:val="pt-BR"/>
        </w:rPr>
        <w:t>PUC-Rio</w:t>
      </w:r>
      <w:r>
        <w:rPr>
          <w:lang w:val="pt-BR"/>
        </w:rPr>
        <w:t xml:space="preserve"> - </w:t>
      </w:r>
      <w:r w:rsidRPr="00B56B69">
        <w:rPr>
          <w:lang w:val="pt-BR"/>
        </w:rPr>
        <w:t>Prof. Rodrigo de Lamare</w:t>
      </w:r>
    </w:p>
    <w:p w:rsidR="00F25004" w:rsidRDefault="00F25004" w:rsidP="00CA1DF1">
      <w:pPr>
        <w:spacing w:after="120" w:line="240" w:lineRule="auto"/>
        <w:jc w:val="center"/>
        <w:rPr>
          <w:lang w:val="pt-BR"/>
        </w:rPr>
      </w:pPr>
      <w:r>
        <w:rPr>
          <w:lang w:val="pt-BR"/>
        </w:rPr>
        <w:t>Lista de Exercícios</w:t>
      </w:r>
      <w:r w:rsidRPr="00B56B69">
        <w:rPr>
          <w:lang w:val="pt-BR"/>
        </w:rPr>
        <w:t xml:space="preserve"> </w:t>
      </w:r>
      <w:r w:rsidR="00F35719">
        <w:rPr>
          <w:lang w:val="pt-BR"/>
        </w:rPr>
        <w:t>–</w:t>
      </w:r>
      <w:r w:rsidR="00AD7401">
        <w:rPr>
          <w:lang w:val="pt-BR"/>
        </w:rPr>
        <w:t xml:space="preserve"> 6</w:t>
      </w:r>
    </w:p>
    <w:p w:rsidR="00F35719" w:rsidRDefault="00F35719" w:rsidP="00CA1DF1">
      <w:pPr>
        <w:spacing w:after="120" w:line="240" w:lineRule="auto"/>
        <w:jc w:val="center"/>
        <w:rPr>
          <w:lang w:val="pt-BR"/>
        </w:rPr>
      </w:pPr>
    </w:p>
    <w:p w:rsidR="00AD7401" w:rsidRDefault="00AD7401" w:rsidP="0096269B">
      <w:pPr>
        <w:numPr>
          <w:ilvl w:val="0"/>
          <w:numId w:val="30"/>
        </w:numPr>
        <w:spacing w:after="120" w:line="240" w:lineRule="auto"/>
      </w:pPr>
      <w:proofErr w:type="spellStart"/>
      <w:r>
        <w:t>Consider</w:t>
      </w:r>
      <w:r>
        <w:t>e</w:t>
      </w:r>
      <w:proofErr w:type="spellEnd"/>
      <w:r>
        <w:t xml:space="preserve"> um </w:t>
      </w:r>
      <w:proofErr w:type="spellStart"/>
      <w:r>
        <w:t>código</w:t>
      </w:r>
      <w:proofErr w:type="spellEnd"/>
      <w:r>
        <w:t xml:space="preserve"> linear de block</w:t>
      </w:r>
      <w:r>
        <w:t xml:space="preserve"> (7,3) </w:t>
      </w:r>
      <w:proofErr w:type="spellStart"/>
      <w:r>
        <w:t>cuja</w:t>
      </w:r>
      <w:proofErr w:type="spellEnd"/>
      <w:r>
        <w:t xml:space="preserve"> </w:t>
      </w:r>
      <w:proofErr w:type="spellStart"/>
      <w:r>
        <w:t>matriz</w:t>
      </w:r>
      <w:proofErr w:type="spellEnd"/>
      <w:r>
        <w:t xml:space="preserve"> </w:t>
      </w:r>
      <w:proofErr w:type="spellStart"/>
      <w:r>
        <w:t>geradora</w:t>
      </w:r>
      <w:proofErr w:type="spellEnd"/>
      <w:r>
        <w:t xml:space="preserve"> é dada </w:t>
      </w:r>
      <w:proofErr w:type="spellStart"/>
      <w:r>
        <w:t>por</w:t>
      </w:r>
      <w:proofErr w:type="spellEnd"/>
    </w:p>
    <w:p w:rsidR="00AD7401" w:rsidRDefault="00AD7401" w:rsidP="0096269B">
      <w:pPr>
        <w:spacing w:after="120" w:line="240" w:lineRule="auto"/>
        <w:ind w:left="720"/>
      </w:pPr>
      <w:r>
        <w:t xml:space="preserve"> </w:t>
      </w:r>
      <w:r w:rsidRPr="005261BE">
        <w:rPr>
          <w:position w:val="-50"/>
        </w:rPr>
        <w:object w:dxaOrig="392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96pt;height:56pt" o:ole="">
            <v:imagedata r:id="rId5" o:title=""/>
          </v:shape>
          <o:OLEObject Type="Embed" ProgID="Equation.3" ShapeID="_x0000_i1028" DrawAspect="Content" ObjectID="_1591215958" r:id="rId6"/>
        </w:object>
      </w:r>
    </w:p>
    <w:p w:rsidR="00AD7401" w:rsidRDefault="00AD7401" w:rsidP="0096269B">
      <w:pPr>
        <w:numPr>
          <w:ilvl w:val="1"/>
          <w:numId w:val="30"/>
        </w:numPr>
        <w:tabs>
          <w:tab w:val="clear" w:pos="1440"/>
          <w:tab w:val="num" w:pos="720"/>
        </w:tabs>
        <w:spacing w:after="120" w:line="240" w:lineRule="auto"/>
        <w:ind w:left="720"/>
      </w:pPr>
      <w:proofErr w:type="spellStart"/>
      <w:r>
        <w:t>C</w:t>
      </w:r>
      <w:r>
        <w:t>alcule</w:t>
      </w:r>
      <w:proofErr w:type="spellEnd"/>
      <w:r>
        <w:t xml:space="preserve"> a </w:t>
      </w:r>
      <w:proofErr w:type="spellStart"/>
      <w:r>
        <w:t>palavra-código</w:t>
      </w:r>
      <w:proofErr w:type="spellEnd"/>
      <w:r>
        <w:t xml:space="preserve"> para a </w:t>
      </w:r>
      <w:proofErr w:type="spellStart"/>
      <w:r>
        <w:t>mensagem</w:t>
      </w:r>
      <w:proofErr w:type="spellEnd"/>
      <w:r>
        <w:t xml:space="preserve"> </w:t>
      </w:r>
      <w:r>
        <w:rPr>
          <w:b/>
        </w:rPr>
        <w:t>m</w:t>
      </w:r>
      <w:r>
        <w:t xml:space="preserve"> = [0 1 1]</w:t>
      </w:r>
    </w:p>
    <w:p w:rsidR="00AD7401" w:rsidRDefault="00AD7401" w:rsidP="0096269B">
      <w:pPr>
        <w:numPr>
          <w:ilvl w:val="1"/>
          <w:numId w:val="30"/>
        </w:numPr>
        <w:tabs>
          <w:tab w:val="clear" w:pos="1440"/>
          <w:tab w:val="num" w:pos="720"/>
        </w:tabs>
        <w:spacing w:after="120" w:line="240" w:lineRule="auto"/>
        <w:ind w:left="720"/>
      </w:pPr>
      <w:proofErr w:type="spellStart"/>
      <w:r>
        <w:t>Construa</w:t>
      </w:r>
      <w:proofErr w:type="spellEnd"/>
      <w:r>
        <w:t xml:space="preserve"> a </w:t>
      </w:r>
      <w:proofErr w:type="spellStart"/>
      <w:r>
        <w:t>matriz</w:t>
      </w:r>
      <w:proofErr w:type="spellEnd"/>
      <w:r>
        <w:t xml:space="preserve"> cheque-de-</w:t>
      </w:r>
      <w:proofErr w:type="spellStart"/>
      <w:r>
        <w:t>paridade</w:t>
      </w:r>
      <w:proofErr w:type="spellEnd"/>
      <w:r>
        <w:t xml:space="preserve"> </w:t>
      </w:r>
      <w:r>
        <w:rPr>
          <w:b/>
        </w:rPr>
        <w:t>H</w:t>
      </w:r>
    </w:p>
    <w:p w:rsidR="00AD7401" w:rsidRDefault="00AD7401" w:rsidP="0096269B">
      <w:pPr>
        <w:spacing w:after="120"/>
        <w:ind w:left="360"/>
      </w:pPr>
      <w:bookmarkStart w:id="0" w:name="_GoBack"/>
      <w:bookmarkEnd w:id="0"/>
      <w:proofErr w:type="spellStart"/>
      <w:r>
        <w:t>Supondo</w:t>
      </w:r>
      <w:proofErr w:type="spellEnd"/>
      <w:r>
        <w:t>-se que</w:t>
      </w:r>
      <w:r>
        <w:t xml:space="preserve"> </w:t>
      </w:r>
      <w:r>
        <w:rPr>
          <w:b/>
        </w:rPr>
        <w:t>r</w:t>
      </w:r>
      <w:r>
        <w:t xml:space="preserve"> = [0 1 1 0 0 0 1] </w:t>
      </w:r>
      <w:proofErr w:type="spellStart"/>
      <w:r>
        <w:t>foi</w:t>
      </w:r>
      <w:proofErr w:type="spellEnd"/>
      <w:r>
        <w:t xml:space="preserve"> </w:t>
      </w:r>
      <w:proofErr w:type="spellStart"/>
      <w:r>
        <w:t>recebido</w:t>
      </w:r>
      <w:proofErr w:type="spellEnd"/>
      <w:r>
        <w:t xml:space="preserve">, </w:t>
      </w:r>
    </w:p>
    <w:p w:rsidR="00AD7401" w:rsidRDefault="00AD7401" w:rsidP="0096269B">
      <w:pPr>
        <w:numPr>
          <w:ilvl w:val="1"/>
          <w:numId w:val="30"/>
        </w:numPr>
        <w:tabs>
          <w:tab w:val="clear" w:pos="1440"/>
          <w:tab w:val="num" w:pos="720"/>
        </w:tabs>
        <w:spacing w:after="120" w:line="240" w:lineRule="auto"/>
        <w:ind w:left="720"/>
      </w:pPr>
      <w:proofErr w:type="spellStart"/>
      <w:r>
        <w:t>C</w:t>
      </w:r>
      <w:r>
        <w:t>alcule</w:t>
      </w:r>
      <w:proofErr w:type="spellEnd"/>
      <w:r>
        <w:t xml:space="preserve"> a </w:t>
      </w:r>
      <w:proofErr w:type="spellStart"/>
      <w:r>
        <w:t>sí</w:t>
      </w:r>
      <w:r>
        <w:t>ndrome</w:t>
      </w:r>
      <w:proofErr w:type="spellEnd"/>
    </w:p>
    <w:p w:rsidR="00AD7401" w:rsidRDefault="00AD7401" w:rsidP="0096269B">
      <w:pPr>
        <w:numPr>
          <w:ilvl w:val="1"/>
          <w:numId w:val="30"/>
        </w:numPr>
        <w:tabs>
          <w:tab w:val="clear" w:pos="1440"/>
          <w:tab w:val="num" w:pos="720"/>
        </w:tabs>
        <w:spacing w:after="120" w:line="240" w:lineRule="auto"/>
        <w:ind w:left="720"/>
      </w:pPr>
      <w:proofErr w:type="spellStart"/>
      <w:r>
        <w:t>Construa</w:t>
      </w:r>
      <w:proofErr w:type="spellEnd"/>
      <w:r>
        <w:t xml:space="preserve"> a </w:t>
      </w:r>
      <w:proofErr w:type="spellStart"/>
      <w:r>
        <w:t>tabela</w:t>
      </w:r>
      <w:proofErr w:type="spellEnd"/>
      <w:r>
        <w:t xml:space="preserve"> de </w:t>
      </w:r>
      <w:proofErr w:type="spellStart"/>
      <w:r>
        <w:t>erros</w:t>
      </w:r>
      <w:proofErr w:type="spellEnd"/>
      <w:r>
        <w:t xml:space="preserve"> e </w:t>
      </w:r>
      <w:proofErr w:type="spellStart"/>
      <w:r>
        <w:t>síndromes</w:t>
      </w:r>
      <w:proofErr w:type="spellEnd"/>
    </w:p>
    <w:p w:rsidR="00AD7401" w:rsidRDefault="00AD7401" w:rsidP="0096269B">
      <w:pPr>
        <w:numPr>
          <w:ilvl w:val="1"/>
          <w:numId w:val="30"/>
        </w:numPr>
        <w:tabs>
          <w:tab w:val="clear" w:pos="1440"/>
          <w:tab w:val="num" w:pos="720"/>
        </w:tabs>
        <w:spacing w:after="120" w:line="240" w:lineRule="auto"/>
        <w:ind w:left="720"/>
      </w:pPr>
      <w:proofErr w:type="spellStart"/>
      <w:r>
        <w:t>Corr</w:t>
      </w:r>
      <w:r>
        <w:t>ija</w:t>
      </w:r>
      <w:proofErr w:type="spellEnd"/>
      <w:r>
        <w:t xml:space="preserve"> o </w:t>
      </w:r>
      <w:proofErr w:type="spellStart"/>
      <w:r>
        <w:t>erro</w:t>
      </w:r>
      <w:proofErr w:type="spellEnd"/>
    </w:p>
    <w:p w:rsidR="0096269B" w:rsidRDefault="0096269B" w:rsidP="0096269B">
      <w:pPr>
        <w:spacing w:after="120" w:line="240" w:lineRule="auto"/>
        <w:ind w:left="360"/>
      </w:pPr>
    </w:p>
    <w:p w:rsidR="0096269B" w:rsidRPr="0096269B" w:rsidRDefault="0096269B" w:rsidP="0096269B">
      <w:pPr>
        <w:pStyle w:val="PargrafodaLista"/>
        <w:widowControl w:val="0"/>
        <w:numPr>
          <w:ilvl w:val="0"/>
          <w:numId w:val="30"/>
        </w:numPr>
        <w:tabs>
          <w:tab w:val="right" w:pos="5036"/>
          <w:tab w:val="left" w:pos="5126"/>
          <w:tab w:val="center" w:pos="8529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Um </w:t>
      </w:r>
      <w:proofErr w:type="spellStart"/>
      <w:r>
        <w:rPr>
          <w:rFonts w:cs="Arial"/>
          <w:color w:val="000000"/>
          <w:szCs w:val="24"/>
        </w:rPr>
        <w:t>código</w:t>
      </w:r>
      <w:proofErr w:type="spellEnd"/>
      <w:r>
        <w:rPr>
          <w:rFonts w:cs="Arial"/>
          <w:color w:val="000000"/>
          <w:szCs w:val="24"/>
        </w:rPr>
        <w:t xml:space="preserve"> </w:t>
      </w:r>
      <w:proofErr w:type="spellStart"/>
      <w:r>
        <w:rPr>
          <w:rFonts w:cs="Arial"/>
          <w:color w:val="000000"/>
          <w:szCs w:val="24"/>
        </w:rPr>
        <w:t>convolucional</w:t>
      </w:r>
      <w:proofErr w:type="spellEnd"/>
      <w:r>
        <w:rPr>
          <w:rFonts w:cs="Arial"/>
          <w:color w:val="000000"/>
          <w:szCs w:val="24"/>
        </w:rPr>
        <w:t xml:space="preserve"> é </w:t>
      </w:r>
      <w:proofErr w:type="spellStart"/>
      <w:r>
        <w:rPr>
          <w:rFonts w:cs="Arial"/>
          <w:color w:val="000000"/>
          <w:szCs w:val="24"/>
        </w:rPr>
        <w:t>descrito</w:t>
      </w:r>
      <w:proofErr w:type="spellEnd"/>
      <w:r>
        <w:rPr>
          <w:rFonts w:cs="Arial"/>
          <w:color w:val="000000"/>
          <w:szCs w:val="24"/>
        </w:rPr>
        <w:t xml:space="preserve"> </w:t>
      </w:r>
      <w:proofErr w:type="spellStart"/>
      <w:r>
        <w:rPr>
          <w:rFonts w:cs="Arial"/>
          <w:color w:val="000000"/>
          <w:szCs w:val="24"/>
        </w:rPr>
        <w:t>por</w:t>
      </w:r>
      <w:proofErr w:type="spellEnd"/>
      <w:r>
        <w:rPr>
          <w:rFonts w:cs="Arial"/>
          <w:color w:val="000000"/>
          <w:szCs w:val="24"/>
        </w:rPr>
        <w:t xml:space="preserve"> </w:t>
      </w:r>
    </w:p>
    <w:p w:rsidR="0096269B" w:rsidRDefault="0096269B" w:rsidP="0096269B">
      <w:pPr>
        <w:widowControl w:val="0"/>
        <w:tabs>
          <w:tab w:val="right" w:pos="5036"/>
          <w:tab w:val="left" w:pos="5126"/>
          <w:tab w:val="center" w:pos="852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</w:p>
    <w:p w:rsidR="0096269B" w:rsidRPr="00577463" w:rsidRDefault="0096269B" w:rsidP="0096269B">
      <w:pPr>
        <w:widowControl w:val="0"/>
        <w:tabs>
          <w:tab w:val="right" w:pos="5036"/>
          <w:tab w:val="left" w:pos="5126"/>
          <w:tab w:val="center" w:pos="852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  <w:r w:rsidRPr="00577463">
        <w:rPr>
          <w:rFonts w:cs="Arial"/>
          <w:color w:val="000000"/>
          <w:szCs w:val="24"/>
        </w:rPr>
        <w:t>g</w:t>
      </w:r>
      <w:r w:rsidRPr="00577463">
        <w:rPr>
          <w:rFonts w:cs="Arial"/>
          <w:color w:val="000000"/>
          <w:szCs w:val="24"/>
          <w:vertAlign w:val="subscript"/>
        </w:rPr>
        <w:t>1</w:t>
      </w:r>
      <w:proofErr w:type="gramStart"/>
      <w:r w:rsidRPr="00577463">
        <w:rPr>
          <w:rFonts w:cs="Arial"/>
          <w:color w:val="000000"/>
          <w:szCs w:val="24"/>
        </w:rPr>
        <w:t>=[</w:t>
      </w:r>
      <w:proofErr w:type="gramEnd"/>
      <w:r w:rsidRPr="00577463">
        <w:rPr>
          <w:rFonts w:cs="Arial"/>
          <w:color w:val="000000"/>
          <w:szCs w:val="24"/>
        </w:rPr>
        <w:t>101], g</w:t>
      </w:r>
      <w:r w:rsidRPr="00577463">
        <w:rPr>
          <w:rFonts w:cs="Arial"/>
          <w:color w:val="000000"/>
          <w:szCs w:val="24"/>
          <w:vertAlign w:val="subscript"/>
        </w:rPr>
        <w:t>2</w:t>
      </w:r>
      <w:r w:rsidRPr="00577463">
        <w:rPr>
          <w:rFonts w:cs="Arial"/>
          <w:color w:val="000000"/>
          <w:szCs w:val="24"/>
        </w:rPr>
        <w:t xml:space="preserve"> = [111], g</w:t>
      </w:r>
      <w:r w:rsidRPr="00577463">
        <w:rPr>
          <w:rFonts w:cs="Arial"/>
          <w:color w:val="000000"/>
          <w:szCs w:val="24"/>
          <w:vertAlign w:val="subscript"/>
        </w:rPr>
        <w:t>3</w:t>
      </w:r>
      <w:r w:rsidRPr="00577463">
        <w:rPr>
          <w:rFonts w:cs="Arial"/>
          <w:color w:val="000000"/>
          <w:szCs w:val="24"/>
        </w:rPr>
        <w:t xml:space="preserve"> = [111]</w:t>
      </w:r>
    </w:p>
    <w:p w:rsidR="0096269B" w:rsidRPr="00577463" w:rsidRDefault="0096269B" w:rsidP="0096269B">
      <w:pPr>
        <w:widowControl w:val="0"/>
        <w:tabs>
          <w:tab w:val="right" w:pos="5036"/>
          <w:tab w:val="left" w:pos="5126"/>
          <w:tab w:val="center" w:pos="852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cs="Arial"/>
          <w:color w:val="000000"/>
          <w:szCs w:val="24"/>
        </w:rPr>
      </w:pPr>
    </w:p>
    <w:p w:rsidR="0096269B" w:rsidRDefault="0096269B" w:rsidP="00034699">
      <w:pPr>
        <w:spacing w:after="120" w:line="240" w:lineRule="auto"/>
        <w:ind w:left="357"/>
      </w:pPr>
      <w:r>
        <w:t>a)</w:t>
      </w:r>
      <w:r>
        <w:tab/>
      </w:r>
      <w:proofErr w:type="spellStart"/>
      <w:r w:rsidR="00733931">
        <w:t>Desenhe</w:t>
      </w:r>
      <w:proofErr w:type="spellEnd"/>
      <w:r w:rsidR="00733931">
        <w:t xml:space="preserve"> o </w:t>
      </w:r>
      <w:proofErr w:type="spellStart"/>
      <w:r w:rsidR="00733931">
        <w:t>codificador</w:t>
      </w:r>
      <w:proofErr w:type="spellEnd"/>
      <w:r w:rsidR="00733931">
        <w:t xml:space="preserve"> </w:t>
      </w:r>
      <w:proofErr w:type="spellStart"/>
      <w:r w:rsidR="00733931">
        <w:t>correspondente</w:t>
      </w:r>
      <w:proofErr w:type="spellEnd"/>
      <w:r w:rsidR="00733931">
        <w:t xml:space="preserve"> </w:t>
      </w:r>
      <w:proofErr w:type="spellStart"/>
      <w:r w:rsidR="00733931">
        <w:t>ao</w:t>
      </w:r>
      <w:proofErr w:type="spellEnd"/>
      <w:r w:rsidR="00733931">
        <w:t xml:space="preserve"> </w:t>
      </w:r>
      <w:proofErr w:type="spellStart"/>
      <w:r w:rsidR="00733931">
        <w:t>código</w:t>
      </w:r>
      <w:proofErr w:type="spellEnd"/>
    </w:p>
    <w:p w:rsidR="0096269B" w:rsidRDefault="00733931" w:rsidP="00034699">
      <w:pPr>
        <w:spacing w:after="120" w:line="240" w:lineRule="auto"/>
        <w:ind w:left="357"/>
      </w:pPr>
      <w:r>
        <w:t>b)</w:t>
      </w:r>
      <w:r>
        <w:tab/>
      </w:r>
      <w:proofErr w:type="spellStart"/>
      <w:r>
        <w:t>Mostre</w:t>
      </w:r>
      <w:proofErr w:type="spellEnd"/>
      <w:r>
        <w:t xml:space="preserve"> o diagram de </w:t>
      </w:r>
      <w:proofErr w:type="spellStart"/>
      <w:r>
        <w:t>estados</w:t>
      </w:r>
      <w:proofErr w:type="spellEnd"/>
    </w:p>
    <w:p w:rsidR="0096269B" w:rsidRDefault="0096269B" w:rsidP="00034699">
      <w:pPr>
        <w:spacing w:after="120" w:line="240" w:lineRule="auto"/>
        <w:ind w:left="357"/>
      </w:pPr>
      <w:r>
        <w:t>c)</w:t>
      </w:r>
      <w:r>
        <w:tab/>
      </w:r>
      <w:proofErr w:type="spellStart"/>
      <w:r>
        <w:t>D</w:t>
      </w:r>
      <w:r w:rsidR="00733931">
        <w:t>esenhe</w:t>
      </w:r>
      <w:proofErr w:type="spellEnd"/>
      <w:r w:rsidR="00733931">
        <w:t xml:space="preserve"> a </w:t>
      </w:r>
      <w:proofErr w:type="spellStart"/>
      <w:r w:rsidR="00733931">
        <w:t>treliça</w:t>
      </w:r>
      <w:proofErr w:type="spellEnd"/>
      <w:r w:rsidR="00733931">
        <w:t xml:space="preserve"> do </w:t>
      </w:r>
      <w:proofErr w:type="spellStart"/>
      <w:r w:rsidR="00733931">
        <w:t>código</w:t>
      </w:r>
      <w:proofErr w:type="spellEnd"/>
    </w:p>
    <w:p w:rsidR="0096269B" w:rsidRDefault="0096269B" w:rsidP="00034699">
      <w:pPr>
        <w:spacing w:after="120" w:line="240" w:lineRule="auto"/>
        <w:ind w:left="357"/>
      </w:pPr>
      <w:r>
        <w:t>d)</w:t>
      </w:r>
      <w:r>
        <w:tab/>
      </w:r>
      <w:proofErr w:type="spellStart"/>
      <w:r w:rsidR="00733931">
        <w:t>Encontre</w:t>
      </w:r>
      <w:proofErr w:type="spellEnd"/>
      <w:r w:rsidR="00733931">
        <w:t xml:space="preserve"> a </w:t>
      </w:r>
      <w:proofErr w:type="spellStart"/>
      <w:r w:rsidR="00733931">
        <w:t>função</w:t>
      </w:r>
      <w:proofErr w:type="spellEnd"/>
      <w:r w:rsidR="00733931">
        <w:t xml:space="preserve"> de </w:t>
      </w:r>
      <w:proofErr w:type="spellStart"/>
      <w:r w:rsidR="00733931">
        <w:t>transferência</w:t>
      </w:r>
      <w:proofErr w:type="spellEnd"/>
      <w:r w:rsidR="00733931">
        <w:t xml:space="preserve"> e a </w:t>
      </w:r>
      <w:proofErr w:type="spellStart"/>
      <w:r w:rsidR="00733931">
        <w:t>distância</w:t>
      </w:r>
      <w:proofErr w:type="spellEnd"/>
      <w:r w:rsidR="00733931">
        <w:t xml:space="preserve"> livre do </w:t>
      </w:r>
      <w:proofErr w:type="spellStart"/>
      <w:r w:rsidR="00733931">
        <w:t>código</w:t>
      </w:r>
      <w:proofErr w:type="spellEnd"/>
      <w:r w:rsidR="00034699">
        <w:t xml:space="preserve"> </w:t>
      </w:r>
    </w:p>
    <w:p w:rsidR="0096269B" w:rsidRDefault="0096269B" w:rsidP="00034699">
      <w:pPr>
        <w:spacing w:after="120" w:line="240" w:lineRule="auto"/>
        <w:ind w:left="357"/>
      </w:pPr>
      <w:r>
        <w:t>e)</w:t>
      </w:r>
      <w:r>
        <w:tab/>
      </w:r>
      <w:proofErr w:type="spellStart"/>
      <w:r>
        <w:t>Verif</w:t>
      </w:r>
      <w:r w:rsidR="00733931">
        <w:t>ique</w:t>
      </w:r>
      <w:proofErr w:type="spellEnd"/>
      <w:r w:rsidR="00733931">
        <w:t xml:space="preserve"> se o </w:t>
      </w:r>
      <w:proofErr w:type="spellStart"/>
      <w:r w:rsidR="00733931">
        <w:t>código</w:t>
      </w:r>
      <w:proofErr w:type="spellEnd"/>
      <w:r w:rsidR="00733931">
        <w:t xml:space="preserve"> é </w:t>
      </w:r>
      <w:proofErr w:type="spellStart"/>
      <w:r w:rsidR="00733931">
        <w:t>catastrófico</w:t>
      </w:r>
      <w:proofErr w:type="spellEnd"/>
      <w:r w:rsidR="00733931">
        <w:t xml:space="preserve">. </w:t>
      </w:r>
      <w:proofErr w:type="spellStart"/>
      <w:r w:rsidR="00733931">
        <w:t>Explique</w:t>
      </w:r>
      <w:proofErr w:type="spellEnd"/>
      <w:r w:rsidR="00034699">
        <w:tab/>
      </w:r>
    </w:p>
    <w:p w:rsidR="0096269B" w:rsidRDefault="0096269B" w:rsidP="00034699">
      <w:pPr>
        <w:spacing w:after="120" w:line="240" w:lineRule="auto"/>
        <w:ind w:left="357"/>
      </w:pPr>
      <w:r>
        <w:t>f)</w:t>
      </w:r>
      <w:r>
        <w:tab/>
        <w:t xml:space="preserve"> </w:t>
      </w:r>
      <w:proofErr w:type="spellStart"/>
      <w:r w:rsidR="00733931">
        <w:t>Supondo</w:t>
      </w:r>
      <w:proofErr w:type="spellEnd"/>
      <w:r w:rsidR="00733931">
        <w:t xml:space="preserve">-se que </w:t>
      </w:r>
      <w:proofErr w:type="spellStart"/>
      <w:r w:rsidR="00733931">
        <w:t>este</w:t>
      </w:r>
      <w:proofErr w:type="spellEnd"/>
      <w:r w:rsidR="00733931">
        <w:t xml:space="preserve"> </w:t>
      </w:r>
      <w:proofErr w:type="spellStart"/>
      <w:r w:rsidR="00733931">
        <w:t>código</w:t>
      </w:r>
      <w:proofErr w:type="spellEnd"/>
      <w:r w:rsidR="00733931">
        <w:t xml:space="preserve"> </w:t>
      </w:r>
      <w:proofErr w:type="spellStart"/>
      <w:r w:rsidR="00733931">
        <w:t>tenha</w:t>
      </w:r>
      <w:proofErr w:type="spellEnd"/>
      <w:r w:rsidR="00733931">
        <w:t xml:space="preserve"> </w:t>
      </w:r>
      <w:proofErr w:type="spellStart"/>
      <w:r w:rsidR="00733931">
        <w:t>sido</w:t>
      </w:r>
      <w:proofErr w:type="spellEnd"/>
      <w:r w:rsidR="00733931">
        <w:t xml:space="preserve"> </w:t>
      </w:r>
      <w:proofErr w:type="spellStart"/>
      <w:r w:rsidR="00733931">
        <w:t>transmitido</w:t>
      </w:r>
      <w:proofErr w:type="spellEnd"/>
      <w:r w:rsidR="00733931">
        <w:t xml:space="preserve"> </w:t>
      </w:r>
      <w:proofErr w:type="spellStart"/>
      <w:r w:rsidR="00733931">
        <w:t>por</w:t>
      </w:r>
      <w:proofErr w:type="spellEnd"/>
      <w:r w:rsidR="00733931">
        <w:t xml:space="preserve"> um canal de </w:t>
      </w:r>
      <w:proofErr w:type="spellStart"/>
      <w:r w:rsidR="00733931">
        <w:t>comunicações</w:t>
      </w:r>
      <w:proofErr w:type="spellEnd"/>
      <w:r w:rsidR="00733931">
        <w:t xml:space="preserve"> do </w:t>
      </w:r>
      <w:proofErr w:type="spellStart"/>
      <w:r w:rsidR="00733931">
        <w:t>tipo</w:t>
      </w:r>
      <w:proofErr w:type="spellEnd"/>
      <w:r w:rsidR="00733931">
        <w:t xml:space="preserve"> AWGN e </w:t>
      </w:r>
      <w:proofErr w:type="spellStart"/>
      <w:r w:rsidR="00733931">
        <w:t>decodificado</w:t>
      </w:r>
      <w:proofErr w:type="spellEnd"/>
      <w:r w:rsidR="00034699">
        <w:t>,</w:t>
      </w:r>
      <w:r w:rsidR="00733931">
        <w:t xml:space="preserve"> </w:t>
      </w:r>
      <w:proofErr w:type="spellStart"/>
      <w:r w:rsidR="00733931">
        <w:t>gerando</w:t>
      </w:r>
      <w:proofErr w:type="spellEnd"/>
      <w:r w:rsidR="00733931">
        <w:t>-</w:t>
      </w:r>
      <w:proofErr w:type="spellStart"/>
      <w:r w:rsidR="00733931">
        <w:t>se a</w:t>
      </w:r>
      <w:proofErr w:type="spellEnd"/>
      <w:r w:rsidR="00733931">
        <w:t xml:space="preserve"> </w:t>
      </w:r>
      <w:proofErr w:type="spellStart"/>
      <w:r w:rsidR="00733931">
        <w:t>sequência</w:t>
      </w:r>
      <w:proofErr w:type="spellEnd"/>
      <w:r w:rsidR="00733931">
        <w:t xml:space="preserve"> </w:t>
      </w:r>
      <w:r>
        <w:t>(101001011110111…)</w:t>
      </w:r>
      <w:r w:rsidR="00034699">
        <w:t>.</w:t>
      </w:r>
      <w:r>
        <w:t xml:space="preserve"> Us</w:t>
      </w:r>
      <w:r w:rsidR="00733931">
        <w:t xml:space="preserve">e o </w:t>
      </w:r>
      <w:proofErr w:type="spellStart"/>
      <w:r w:rsidR="00733931">
        <w:t>algoritmo</w:t>
      </w:r>
      <w:proofErr w:type="spellEnd"/>
      <w:r w:rsidR="00733931">
        <w:t xml:space="preserve"> de Viterbi para </w:t>
      </w:r>
      <w:proofErr w:type="spellStart"/>
      <w:r w:rsidR="00733931">
        <w:t>encontrar</w:t>
      </w:r>
      <w:proofErr w:type="spellEnd"/>
      <w:r w:rsidR="00733931">
        <w:t xml:space="preserve"> a </w:t>
      </w:r>
      <w:proofErr w:type="spellStart"/>
      <w:r w:rsidR="00733931">
        <w:t>sequência</w:t>
      </w:r>
      <w:proofErr w:type="spellEnd"/>
      <w:r w:rsidR="00733931">
        <w:t xml:space="preserve"> </w:t>
      </w:r>
      <w:proofErr w:type="spellStart"/>
      <w:r w:rsidR="00733931">
        <w:t>transmitida</w:t>
      </w:r>
      <w:proofErr w:type="spellEnd"/>
      <w:r>
        <w:t>.</w:t>
      </w:r>
    </w:p>
    <w:p w:rsidR="0096269B" w:rsidRDefault="0096269B" w:rsidP="0096269B">
      <w:pPr>
        <w:spacing w:after="120" w:line="240" w:lineRule="auto"/>
        <w:ind w:left="360"/>
        <w:contextualSpacing/>
      </w:pPr>
    </w:p>
    <w:p w:rsidR="00AD7401" w:rsidRDefault="00AD7401" w:rsidP="0096269B">
      <w:pPr>
        <w:spacing w:after="120" w:line="240" w:lineRule="auto"/>
        <w:ind w:left="360"/>
        <w:jc w:val="both"/>
      </w:pPr>
      <w:r>
        <w:t xml:space="preserve">3. </w:t>
      </w:r>
      <w:proofErr w:type="spellStart"/>
      <w:r>
        <w:t>De</w:t>
      </w:r>
      <w:r w:rsidR="00103C12">
        <w:t>senvolva</w:t>
      </w:r>
      <w:proofErr w:type="spellEnd"/>
      <w:r w:rsidR="00103C12">
        <w:t xml:space="preserve"> um </w:t>
      </w:r>
      <w:proofErr w:type="spellStart"/>
      <w:r w:rsidR="00103C12">
        <w:t>código</w:t>
      </w:r>
      <w:proofErr w:type="spellEnd"/>
      <w:r w:rsidR="00103C12">
        <w:t xml:space="preserve"> </w:t>
      </w:r>
      <w:proofErr w:type="spellStart"/>
      <w:r w:rsidR="00103C12">
        <w:t>em</w:t>
      </w:r>
      <w:proofErr w:type="spellEnd"/>
      <w:r w:rsidR="00103C12">
        <w:t xml:space="preserve"> </w:t>
      </w:r>
      <w:proofErr w:type="spellStart"/>
      <w:r>
        <w:t>Matlab</w:t>
      </w:r>
      <w:proofErr w:type="spellEnd"/>
      <w:r>
        <w:t xml:space="preserve"> </w:t>
      </w:r>
      <w:r w:rsidR="00103C12">
        <w:t xml:space="preserve">para </w:t>
      </w:r>
      <w:proofErr w:type="spellStart"/>
      <w:r w:rsidR="00103C12">
        <w:t>simular</w:t>
      </w:r>
      <w:proofErr w:type="spellEnd"/>
      <w:r w:rsidR="00103C12">
        <w:t xml:space="preserve"> </w:t>
      </w:r>
      <w:proofErr w:type="spellStart"/>
      <w:r w:rsidR="00103C12">
        <w:t>códigos</w:t>
      </w:r>
      <w:proofErr w:type="spellEnd"/>
      <w:r w:rsidR="00103C12">
        <w:t xml:space="preserve"> </w:t>
      </w:r>
      <w:proofErr w:type="spellStart"/>
      <w:r w:rsidR="00103C12">
        <w:t>lineares</w:t>
      </w:r>
      <w:proofErr w:type="spellEnd"/>
      <w:r w:rsidR="00103C12">
        <w:t xml:space="preserve"> de </w:t>
      </w:r>
      <w:proofErr w:type="spellStart"/>
      <w:r w:rsidR="00103C12">
        <w:t>bloco</w:t>
      </w:r>
      <w:proofErr w:type="spellEnd"/>
      <w:r w:rsidR="00103C12">
        <w:t xml:space="preserve"> (</w:t>
      </w:r>
      <w:proofErr w:type="spellStart"/>
      <w:proofErr w:type="gramStart"/>
      <w:r w:rsidR="00103C12">
        <w:t>n,k</w:t>
      </w:r>
      <w:proofErr w:type="spellEnd"/>
      <w:proofErr w:type="gramEnd"/>
      <w:r w:rsidR="00103C12">
        <w:t xml:space="preserve">) do </w:t>
      </w:r>
      <w:proofErr w:type="spellStart"/>
      <w:r w:rsidR="00103C12">
        <w:t>tipo</w:t>
      </w:r>
      <w:proofErr w:type="spellEnd"/>
      <w:r w:rsidR="00103C12">
        <w:t xml:space="preserve"> Hamming com (7,4) e (15,11) e </w:t>
      </w:r>
      <w:proofErr w:type="spellStart"/>
      <w:r w:rsidR="00103C12">
        <w:t>convolucionais</w:t>
      </w:r>
      <w:proofErr w:type="spellEnd"/>
      <w:r w:rsidR="00103C12">
        <w:t xml:space="preserve"> com </w:t>
      </w:r>
      <w:proofErr w:type="spellStart"/>
      <w:r w:rsidR="00103C12">
        <w:t>comprimento</w:t>
      </w:r>
      <w:proofErr w:type="spellEnd"/>
      <w:r w:rsidR="00103C12">
        <w:t xml:space="preserve"> de </w:t>
      </w:r>
      <w:proofErr w:type="spellStart"/>
      <w:r w:rsidR="00103C12">
        <w:t>restrição</w:t>
      </w:r>
      <w:proofErr w:type="spellEnd"/>
      <w:r w:rsidR="00103C12">
        <w:t xml:space="preserve"> K = 3 e 5 </w:t>
      </w:r>
      <w:proofErr w:type="spellStart"/>
      <w:r w:rsidR="00103C12">
        <w:t>usando</w:t>
      </w:r>
      <w:proofErr w:type="spellEnd"/>
      <w:r w:rsidR="00103C12">
        <w:t xml:space="preserve"> </w:t>
      </w:r>
      <w:proofErr w:type="spellStart"/>
      <w:r w:rsidR="00103C12">
        <w:t>modulação</w:t>
      </w:r>
      <w:proofErr w:type="spellEnd"/>
      <w:r>
        <w:t xml:space="preserve"> BPSK </w:t>
      </w:r>
      <w:r w:rsidR="00103C12">
        <w:t xml:space="preserve">e </w:t>
      </w:r>
      <w:proofErr w:type="spellStart"/>
      <w:r w:rsidR="00103C12">
        <w:t>ruído</w:t>
      </w:r>
      <w:proofErr w:type="spellEnd"/>
      <w:r w:rsidR="00103C12">
        <w:t xml:space="preserve"> AWGN</w:t>
      </w:r>
      <w:r>
        <w:t xml:space="preserve">. </w:t>
      </w:r>
    </w:p>
    <w:p w:rsidR="00AD7401" w:rsidRDefault="00AD7401" w:rsidP="0096269B">
      <w:pPr>
        <w:spacing w:after="120" w:line="240" w:lineRule="auto"/>
        <w:ind w:left="360"/>
      </w:pPr>
    </w:p>
    <w:p w:rsidR="00AD7401" w:rsidRDefault="00AD7401" w:rsidP="0096269B">
      <w:pPr>
        <w:spacing w:after="120" w:line="240" w:lineRule="auto"/>
        <w:ind w:left="360"/>
      </w:pPr>
      <w:r>
        <w:t xml:space="preserve">a) </w:t>
      </w:r>
      <w:r w:rsidR="00103C12">
        <w:t xml:space="preserve">Compare o </w:t>
      </w:r>
      <w:proofErr w:type="spellStart"/>
      <w:r w:rsidR="00103C12">
        <w:t>desempenho</w:t>
      </w:r>
      <w:proofErr w:type="spellEnd"/>
      <w:r w:rsidR="00103C12">
        <w:t xml:space="preserve"> </w:t>
      </w:r>
      <w:proofErr w:type="spellStart"/>
      <w:r w:rsidR="00103C12">
        <w:t>em</w:t>
      </w:r>
      <w:proofErr w:type="spellEnd"/>
      <w:r w:rsidR="00103C12">
        <w:t xml:space="preserve"> </w:t>
      </w:r>
      <w:proofErr w:type="spellStart"/>
      <w:r w:rsidR="00103C12">
        <w:t>termos</w:t>
      </w:r>
      <w:proofErr w:type="spellEnd"/>
      <w:r w:rsidR="00103C12">
        <w:t xml:space="preserve"> da taxa de </w:t>
      </w:r>
      <w:proofErr w:type="spellStart"/>
      <w:r w:rsidR="00103C12">
        <w:t>erro</w:t>
      </w:r>
      <w:proofErr w:type="spellEnd"/>
      <w:r w:rsidR="00103C12">
        <w:t xml:space="preserve"> de bits versus a </w:t>
      </w:r>
      <w:proofErr w:type="spellStart"/>
      <w:r w:rsidR="00103C12">
        <w:t>razão</w:t>
      </w:r>
      <w:proofErr w:type="spellEnd"/>
      <w:r w:rsidR="00103C12">
        <w:t xml:space="preserve"> </w:t>
      </w:r>
      <w:proofErr w:type="spellStart"/>
      <w:r w:rsidR="00103C12">
        <w:t>sinal-ruído</w:t>
      </w:r>
      <w:proofErr w:type="spellEnd"/>
      <w:r w:rsidR="00103C12">
        <w:t xml:space="preserve"> (RSR) </w:t>
      </w:r>
      <w:r>
        <w:t xml:space="preserve">t </w:t>
      </w:r>
      <w:r w:rsidR="00103C12">
        <w:t xml:space="preserve">para </w:t>
      </w:r>
      <w:proofErr w:type="spellStart"/>
      <w:r w:rsidR="00103C12">
        <w:t>os</w:t>
      </w:r>
      <w:proofErr w:type="spellEnd"/>
      <w:r w:rsidR="00103C12">
        <w:t xml:space="preserve"> </w:t>
      </w:r>
      <w:proofErr w:type="spellStart"/>
      <w:r w:rsidR="00103C12">
        <w:t>valores</w:t>
      </w:r>
      <w:proofErr w:type="spellEnd"/>
      <w:r w:rsidR="00103C12">
        <w:t xml:space="preserve"> de RSR entre 0 e 8 </w:t>
      </w:r>
      <w:proofErr w:type="spellStart"/>
      <w:r w:rsidR="00103C12">
        <w:t>dB</w:t>
      </w:r>
      <w:r>
        <w:t>.</w:t>
      </w:r>
      <w:proofErr w:type="spellEnd"/>
      <w:r>
        <w:t xml:space="preserve"> </w:t>
      </w:r>
    </w:p>
    <w:p w:rsidR="00632849" w:rsidRPr="00AD7401" w:rsidRDefault="00103C12" w:rsidP="00034699">
      <w:pPr>
        <w:spacing w:after="120" w:line="240" w:lineRule="auto"/>
        <w:ind w:left="360"/>
      </w:pPr>
      <w:r>
        <w:t xml:space="preserve">b) Compare o </w:t>
      </w:r>
      <w:proofErr w:type="spellStart"/>
      <w:r>
        <w:t>desempenho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termos</w:t>
      </w:r>
      <w:proofErr w:type="spellEnd"/>
      <w:r>
        <w:t xml:space="preserve"> da taxa de </w:t>
      </w:r>
      <w:proofErr w:type="spellStart"/>
      <w:r>
        <w:t>erro</w:t>
      </w:r>
      <w:proofErr w:type="spellEnd"/>
      <w:r>
        <w:t xml:space="preserve"> de bits versus a RSR para um </w:t>
      </w:r>
      <w:proofErr w:type="spellStart"/>
      <w:r>
        <w:t>sistema</w:t>
      </w:r>
      <w:proofErr w:type="spellEnd"/>
      <w:r>
        <w:t xml:space="preserve"> com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códigos</w:t>
      </w:r>
      <w:proofErr w:type="spellEnd"/>
      <w:r>
        <w:t xml:space="preserve"> </w:t>
      </w:r>
      <w:r w:rsidR="003D72DB">
        <w:t xml:space="preserve">e um </w:t>
      </w:r>
      <w:proofErr w:type="spellStart"/>
      <w:r w:rsidR="003D72DB">
        <w:t>s</w:t>
      </w:r>
      <w:r>
        <w:t>istema</w:t>
      </w:r>
      <w:proofErr w:type="spellEnd"/>
      <w:r>
        <w:t xml:space="preserve"> </w:t>
      </w:r>
      <w:proofErr w:type="spellStart"/>
      <w:r w:rsidR="003D72DB">
        <w:t>sem</w:t>
      </w:r>
      <w:proofErr w:type="spellEnd"/>
      <w:r w:rsidR="003D72DB">
        <w:t xml:space="preserve"> </w:t>
      </w:r>
      <w:proofErr w:type="spellStart"/>
      <w:r w:rsidR="003D72DB">
        <w:t>códigos</w:t>
      </w:r>
      <w:proofErr w:type="spellEnd"/>
      <w:r w:rsidR="00AD7401">
        <w:t>.</w:t>
      </w:r>
    </w:p>
    <w:sectPr w:rsidR="00632849" w:rsidRPr="00AD7401" w:rsidSect="00525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B45"/>
    <w:multiLevelType w:val="hybridMultilevel"/>
    <w:tmpl w:val="38A470D4"/>
    <w:lvl w:ilvl="0" w:tplc="2D9E6E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C4BC7"/>
    <w:multiLevelType w:val="hybridMultilevel"/>
    <w:tmpl w:val="A6521C90"/>
    <w:lvl w:ilvl="0" w:tplc="01AA39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075FC"/>
    <w:multiLevelType w:val="hybridMultilevel"/>
    <w:tmpl w:val="E9FAC37A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D33AE3"/>
    <w:multiLevelType w:val="hybridMultilevel"/>
    <w:tmpl w:val="6622B1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04B3B"/>
    <w:multiLevelType w:val="hybridMultilevel"/>
    <w:tmpl w:val="B3FC772E"/>
    <w:lvl w:ilvl="0" w:tplc="81BC91C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07425D"/>
    <w:multiLevelType w:val="hybridMultilevel"/>
    <w:tmpl w:val="6FBCE228"/>
    <w:lvl w:ilvl="0" w:tplc="67964FF8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B94216"/>
    <w:multiLevelType w:val="hybridMultilevel"/>
    <w:tmpl w:val="DAB26ADE"/>
    <w:lvl w:ilvl="0" w:tplc="1CB82D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C74FBD"/>
    <w:multiLevelType w:val="hybridMultilevel"/>
    <w:tmpl w:val="6B84011E"/>
    <w:lvl w:ilvl="0" w:tplc="E26E1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F0A49"/>
    <w:multiLevelType w:val="hybridMultilevel"/>
    <w:tmpl w:val="5C10439E"/>
    <w:lvl w:ilvl="0" w:tplc="87B80C76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CE2995"/>
    <w:multiLevelType w:val="hybridMultilevel"/>
    <w:tmpl w:val="4394C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079CF"/>
    <w:multiLevelType w:val="hybridMultilevel"/>
    <w:tmpl w:val="86EA238A"/>
    <w:lvl w:ilvl="0" w:tplc="C71E83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EF14BC"/>
    <w:multiLevelType w:val="hybridMultilevel"/>
    <w:tmpl w:val="6628A8AA"/>
    <w:lvl w:ilvl="0" w:tplc="B1C8F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D430CE"/>
    <w:multiLevelType w:val="hybridMultilevel"/>
    <w:tmpl w:val="202489B8"/>
    <w:lvl w:ilvl="0" w:tplc="FAD8C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07240A"/>
    <w:multiLevelType w:val="hybridMultilevel"/>
    <w:tmpl w:val="71622446"/>
    <w:lvl w:ilvl="0" w:tplc="C4683B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E665D5"/>
    <w:multiLevelType w:val="hybridMultilevel"/>
    <w:tmpl w:val="C7B06336"/>
    <w:lvl w:ilvl="0" w:tplc="13703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8C15B6"/>
    <w:multiLevelType w:val="hybridMultilevel"/>
    <w:tmpl w:val="75E8A30A"/>
    <w:lvl w:ilvl="0" w:tplc="D804B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983015"/>
    <w:multiLevelType w:val="hybridMultilevel"/>
    <w:tmpl w:val="750CA8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7EC9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9658D"/>
    <w:multiLevelType w:val="hybridMultilevel"/>
    <w:tmpl w:val="F3C0C622"/>
    <w:lvl w:ilvl="0" w:tplc="BC98A9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F22F2C"/>
    <w:multiLevelType w:val="hybridMultilevel"/>
    <w:tmpl w:val="2EC0DF00"/>
    <w:lvl w:ilvl="0" w:tplc="C9509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BA7E7B"/>
    <w:multiLevelType w:val="hybridMultilevel"/>
    <w:tmpl w:val="045A37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A7710"/>
    <w:multiLevelType w:val="hybridMultilevel"/>
    <w:tmpl w:val="64A6C29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99C30A8"/>
    <w:multiLevelType w:val="hybridMultilevel"/>
    <w:tmpl w:val="603436D2"/>
    <w:lvl w:ilvl="0" w:tplc="A48E5C1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B52A7"/>
    <w:multiLevelType w:val="hybridMultilevel"/>
    <w:tmpl w:val="5A060B12"/>
    <w:lvl w:ilvl="0" w:tplc="4432B6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707CB7"/>
    <w:multiLevelType w:val="hybridMultilevel"/>
    <w:tmpl w:val="94202D24"/>
    <w:lvl w:ilvl="0" w:tplc="CE02E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21729A"/>
    <w:multiLevelType w:val="hybridMultilevel"/>
    <w:tmpl w:val="90B28E2A"/>
    <w:lvl w:ilvl="0" w:tplc="04160017">
      <w:start w:val="1"/>
      <w:numFmt w:val="lowerLetter"/>
      <w:lvlText w:val="%1)"/>
      <w:lvlJc w:val="left"/>
      <w:pPr>
        <w:ind w:left="1431" w:hanging="360"/>
      </w:pPr>
    </w:lvl>
    <w:lvl w:ilvl="1" w:tplc="04160019" w:tentative="1">
      <w:start w:val="1"/>
      <w:numFmt w:val="lowerLetter"/>
      <w:lvlText w:val="%2."/>
      <w:lvlJc w:val="left"/>
      <w:pPr>
        <w:ind w:left="2151" w:hanging="360"/>
      </w:pPr>
    </w:lvl>
    <w:lvl w:ilvl="2" w:tplc="0416001B" w:tentative="1">
      <w:start w:val="1"/>
      <w:numFmt w:val="lowerRoman"/>
      <w:lvlText w:val="%3."/>
      <w:lvlJc w:val="right"/>
      <w:pPr>
        <w:ind w:left="2871" w:hanging="180"/>
      </w:pPr>
    </w:lvl>
    <w:lvl w:ilvl="3" w:tplc="0416000F" w:tentative="1">
      <w:start w:val="1"/>
      <w:numFmt w:val="decimal"/>
      <w:lvlText w:val="%4."/>
      <w:lvlJc w:val="left"/>
      <w:pPr>
        <w:ind w:left="3591" w:hanging="360"/>
      </w:pPr>
    </w:lvl>
    <w:lvl w:ilvl="4" w:tplc="04160019" w:tentative="1">
      <w:start w:val="1"/>
      <w:numFmt w:val="lowerLetter"/>
      <w:lvlText w:val="%5."/>
      <w:lvlJc w:val="left"/>
      <w:pPr>
        <w:ind w:left="4311" w:hanging="360"/>
      </w:pPr>
    </w:lvl>
    <w:lvl w:ilvl="5" w:tplc="0416001B" w:tentative="1">
      <w:start w:val="1"/>
      <w:numFmt w:val="lowerRoman"/>
      <w:lvlText w:val="%6."/>
      <w:lvlJc w:val="right"/>
      <w:pPr>
        <w:ind w:left="5031" w:hanging="180"/>
      </w:pPr>
    </w:lvl>
    <w:lvl w:ilvl="6" w:tplc="0416000F" w:tentative="1">
      <w:start w:val="1"/>
      <w:numFmt w:val="decimal"/>
      <w:lvlText w:val="%7."/>
      <w:lvlJc w:val="left"/>
      <w:pPr>
        <w:ind w:left="5751" w:hanging="360"/>
      </w:pPr>
    </w:lvl>
    <w:lvl w:ilvl="7" w:tplc="04160019" w:tentative="1">
      <w:start w:val="1"/>
      <w:numFmt w:val="lowerLetter"/>
      <w:lvlText w:val="%8."/>
      <w:lvlJc w:val="left"/>
      <w:pPr>
        <w:ind w:left="6471" w:hanging="360"/>
      </w:pPr>
    </w:lvl>
    <w:lvl w:ilvl="8" w:tplc="0416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5" w15:restartNumberingAfterBreak="0">
    <w:nsid w:val="534C4443"/>
    <w:multiLevelType w:val="hybridMultilevel"/>
    <w:tmpl w:val="AA527A18"/>
    <w:lvl w:ilvl="0" w:tplc="9C2A9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2C596D"/>
    <w:multiLevelType w:val="hybridMultilevel"/>
    <w:tmpl w:val="AFDC03EA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6D40A8"/>
    <w:multiLevelType w:val="hybridMultilevel"/>
    <w:tmpl w:val="08AAD674"/>
    <w:lvl w:ilvl="0" w:tplc="8EA24FA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7D7CB9"/>
    <w:multiLevelType w:val="hybridMultilevel"/>
    <w:tmpl w:val="BCF20564"/>
    <w:lvl w:ilvl="0" w:tplc="D758DE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AC4E9D"/>
    <w:multiLevelType w:val="hybridMultilevel"/>
    <w:tmpl w:val="C004153E"/>
    <w:lvl w:ilvl="0" w:tplc="063A5F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345A60"/>
    <w:multiLevelType w:val="hybridMultilevel"/>
    <w:tmpl w:val="7176448E"/>
    <w:lvl w:ilvl="0" w:tplc="346EA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7"/>
  </w:num>
  <w:num w:numId="5">
    <w:abstractNumId w:val="17"/>
  </w:num>
  <w:num w:numId="6">
    <w:abstractNumId w:val="26"/>
  </w:num>
  <w:num w:numId="7">
    <w:abstractNumId w:val="15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3"/>
  </w:num>
  <w:num w:numId="15">
    <w:abstractNumId w:val="25"/>
  </w:num>
  <w:num w:numId="16">
    <w:abstractNumId w:val="2"/>
  </w:num>
  <w:num w:numId="17">
    <w:abstractNumId w:val="14"/>
  </w:num>
  <w:num w:numId="18">
    <w:abstractNumId w:val="0"/>
  </w:num>
  <w:num w:numId="19">
    <w:abstractNumId w:val="12"/>
  </w:num>
  <w:num w:numId="20">
    <w:abstractNumId w:val="30"/>
  </w:num>
  <w:num w:numId="21">
    <w:abstractNumId w:val="29"/>
  </w:num>
  <w:num w:numId="22">
    <w:abstractNumId w:val="1"/>
  </w:num>
  <w:num w:numId="23">
    <w:abstractNumId w:val="6"/>
  </w:num>
  <w:num w:numId="24">
    <w:abstractNumId w:val="19"/>
  </w:num>
  <w:num w:numId="25">
    <w:abstractNumId w:val="23"/>
  </w:num>
  <w:num w:numId="26">
    <w:abstractNumId w:val="10"/>
  </w:num>
  <w:num w:numId="27">
    <w:abstractNumId w:val="27"/>
  </w:num>
  <w:num w:numId="28">
    <w:abstractNumId w:val="18"/>
  </w:num>
  <w:num w:numId="29">
    <w:abstractNumId w:val="28"/>
  </w:num>
  <w:num w:numId="30">
    <w:abstractNumId w:val="1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3B"/>
    <w:rsid w:val="0001682B"/>
    <w:rsid w:val="00034699"/>
    <w:rsid w:val="000A312B"/>
    <w:rsid w:val="000E519A"/>
    <w:rsid w:val="00103C12"/>
    <w:rsid w:val="00120741"/>
    <w:rsid w:val="0015703B"/>
    <w:rsid w:val="00202862"/>
    <w:rsid w:val="0028649B"/>
    <w:rsid w:val="002A6303"/>
    <w:rsid w:val="002B1104"/>
    <w:rsid w:val="002E6D1C"/>
    <w:rsid w:val="00362797"/>
    <w:rsid w:val="00392BF3"/>
    <w:rsid w:val="003C1FEE"/>
    <w:rsid w:val="003D72DB"/>
    <w:rsid w:val="003E2562"/>
    <w:rsid w:val="00444869"/>
    <w:rsid w:val="004625F6"/>
    <w:rsid w:val="004A1225"/>
    <w:rsid w:val="004B65F8"/>
    <w:rsid w:val="004D3FE1"/>
    <w:rsid w:val="004F63DC"/>
    <w:rsid w:val="004F7492"/>
    <w:rsid w:val="00501069"/>
    <w:rsid w:val="005149C1"/>
    <w:rsid w:val="00525776"/>
    <w:rsid w:val="00531041"/>
    <w:rsid w:val="00554755"/>
    <w:rsid w:val="00562385"/>
    <w:rsid w:val="005A045C"/>
    <w:rsid w:val="005F5939"/>
    <w:rsid w:val="00615128"/>
    <w:rsid w:val="00632849"/>
    <w:rsid w:val="00654042"/>
    <w:rsid w:val="00692B12"/>
    <w:rsid w:val="006B24FC"/>
    <w:rsid w:val="006C6861"/>
    <w:rsid w:val="006E1FE5"/>
    <w:rsid w:val="007168E3"/>
    <w:rsid w:val="00733931"/>
    <w:rsid w:val="007629B0"/>
    <w:rsid w:val="007920D6"/>
    <w:rsid w:val="007C3FE3"/>
    <w:rsid w:val="007D0F3F"/>
    <w:rsid w:val="007F002C"/>
    <w:rsid w:val="008145D3"/>
    <w:rsid w:val="0082575F"/>
    <w:rsid w:val="008940D4"/>
    <w:rsid w:val="008965B2"/>
    <w:rsid w:val="008B1902"/>
    <w:rsid w:val="008E0FE5"/>
    <w:rsid w:val="00915ACD"/>
    <w:rsid w:val="0091645B"/>
    <w:rsid w:val="00920898"/>
    <w:rsid w:val="00932F28"/>
    <w:rsid w:val="00940530"/>
    <w:rsid w:val="00941119"/>
    <w:rsid w:val="0096269B"/>
    <w:rsid w:val="009822DF"/>
    <w:rsid w:val="00987C7F"/>
    <w:rsid w:val="009B21BC"/>
    <w:rsid w:val="009F2FFC"/>
    <w:rsid w:val="009F6DD3"/>
    <w:rsid w:val="00A51F37"/>
    <w:rsid w:val="00A525DE"/>
    <w:rsid w:val="00A7689B"/>
    <w:rsid w:val="00AD7401"/>
    <w:rsid w:val="00B00384"/>
    <w:rsid w:val="00B56B69"/>
    <w:rsid w:val="00BD3A0C"/>
    <w:rsid w:val="00BD7258"/>
    <w:rsid w:val="00C07A3B"/>
    <w:rsid w:val="00C14E04"/>
    <w:rsid w:val="00C27456"/>
    <w:rsid w:val="00C434F6"/>
    <w:rsid w:val="00C43FD9"/>
    <w:rsid w:val="00C55B57"/>
    <w:rsid w:val="00CA1DF1"/>
    <w:rsid w:val="00CA661F"/>
    <w:rsid w:val="00CF66D7"/>
    <w:rsid w:val="00D0668F"/>
    <w:rsid w:val="00D240B5"/>
    <w:rsid w:val="00D756CD"/>
    <w:rsid w:val="00D84798"/>
    <w:rsid w:val="00DE5A63"/>
    <w:rsid w:val="00DF7E55"/>
    <w:rsid w:val="00E022EA"/>
    <w:rsid w:val="00E46FCD"/>
    <w:rsid w:val="00E624F2"/>
    <w:rsid w:val="00F25004"/>
    <w:rsid w:val="00F35719"/>
    <w:rsid w:val="00F46F59"/>
    <w:rsid w:val="00F60FCE"/>
    <w:rsid w:val="00FB0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AACA"/>
  <w15:docId w15:val="{FDB5C974-6DEF-4A1A-9EF9-CDAC46CE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77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7A3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B12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92B12"/>
    <w:rPr>
      <w:color w:val="80808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16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1645B"/>
    <w:rPr>
      <w:rFonts w:ascii="Courier New" w:eastAsia="Times New Roman" w:hAnsi="Courier New" w:cs="Courier New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de Lamare</dc:creator>
  <cp:lastModifiedBy>Rodrigo de Lamare</cp:lastModifiedBy>
  <cp:revision>6</cp:revision>
  <dcterms:created xsi:type="dcterms:W3CDTF">2018-06-23T02:09:00Z</dcterms:created>
  <dcterms:modified xsi:type="dcterms:W3CDTF">2018-06-23T02:39:00Z</dcterms:modified>
</cp:coreProperties>
</file>